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FB" w:rsidRPr="008553FB" w:rsidRDefault="008553FB" w:rsidP="008553FB">
      <w:pPr>
        <w:spacing w:after="0" w:line="240" w:lineRule="auto"/>
        <w:jc w:val="center"/>
        <w:outlineLvl w:val="1"/>
        <w:rPr>
          <w:rFonts w:ascii="Footlight MT Light" w:eastAsia="Times New Roman" w:hAnsi="Footlight MT Light" w:cstheme="minorHAnsi"/>
          <w:bCs/>
          <w:smallCaps/>
          <w:sz w:val="52"/>
          <w:szCs w:val="36"/>
        </w:rPr>
      </w:pPr>
      <w:r w:rsidRPr="008553FB">
        <w:rPr>
          <w:rFonts w:ascii="Footlight MT Light" w:eastAsia="Times New Roman" w:hAnsi="Footlight MT Light" w:cstheme="minorHAnsi"/>
          <w:bCs/>
          <w:smallCaps/>
          <w:sz w:val="52"/>
          <w:szCs w:val="36"/>
        </w:rPr>
        <w:t>Our Lady Star of the sea Parish</w:t>
      </w:r>
    </w:p>
    <w:p w:rsidR="008553FB" w:rsidRPr="008553FB" w:rsidRDefault="008553FB" w:rsidP="008553FB">
      <w:pPr>
        <w:spacing w:after="0" w:line="240" w:lineRule="auto"/>
        <w:jc w:val="center"/>
        <w:outlineLvl w:val="1"/>
        <w:rPr>
          <w:rFonts w:ascii="Footlight MT Light" w:eastAsia="Times New Roman" w:hAnsi="Footlight MT Light" w:cstheme="minorHAnsi"/>
          <w:bCs/>
          <w:sz w:val="34"/>
          <w:szCs w:val="36"/>
        </w:rPr>
      </w:pPr>
      <w:r w:rsidRPr="008553FB">
        <w:rPr>
          <w:rFonts w:ascii="Footlight MT Light" w:eastAsia="Times New Roman" w:hAnsi="Footlight MT Light" w:cstheme="minorHAnsi"/>
          <w:bCs/>
          <w:sz w:val="34"/>
          <w:szCs w:val="36"/>
        </w:rPr>
        <w:t>Marblehead, Massachusetts</w:t>
      </w:r>
    </w:p>
    <w:p w:rsidR="00484BB9" w:rsidRPr="008553FB" w:rsidRDefault="00484BB9" w:rsidP="008553FB">
      <w:pPr>
        <w:spacing w:before="100" w:beforeAutospacing="1" w:after="100" w:afterAutospacing="1" w:line="240" w:lineRule="auto"/>
        <w:jc w:val="center"/>
        <w:outlineLvl w:val="1"/>
        <w:rPr>
          <w:rFonts w:ascii="Footlight MT Light" w:eastAsia="Times New Roman" w:hAnsi="Footlight MT Light" w:cstheme="minorHAnsi"/>
          <w:b/>
          <w:bCs/>
          <w:sz w:val="36"/>
          <w:szCs w:val="36"/>
        </w:rPr>
      </w:pPr>
      <w:r w:rsidRPr="008553FB">
        <w:rPr>
          <w:rFonts w:ascii="Footlight MT Light" w:eastAsia="Times New Roman" w:hAnsi="Footlight MT Light" w:cstheme="minorHAnsi"/>
          <w:b/>
          <w:bCs/>
          <w:sz w:val="36"/>
          <w:szCs w:val="36"/>
        </w:rPr>
        <w:t>Confirmation</w:t>
      </w:r>
      <w:r w:rsidR="00464D8F" w:rsidRPr="008553FB">
        <w:rPr>
          <w:rFonts w:ascii="Footlight MT Light" w:eastAsia="Times New Roman" w:hAnsi="Footlight MT Light" w:cstheme="minorHAnsi"/>
          <w:b/>
          <w:bCs/>
          <w:sz w:val="36"/>
          <w:szCs w:val="36"/>
        </w:rPr>
        <w:t xml:space="preserve"> Sponsor </w:t>
      </w:r>
      <w:r w:rsidR="008553FB">
        <w:rPr>
          <w:rFonts w:ascii="Footlight MT Light" w:eastAsia="Times New Roman" w:hAnsi="Footlight MT Light" w:cstheme="minorHAnsi"/>
          <w:b/>
          <w:bCs/>
          <w:sz w:val="36"/>
          <w:szCs w:val="36"/>
        </w:rPr>
        <w:t>Requirements</w:t>
      </w:r>
    </w:p>
    <w:p w:rsidR="008553FB" w:rsidRDefault="00067623">
      <w:pPr>
        <w:rPr>
          <w:rFonts w:ascii="Footlight MT Light" w:hAnsi="Footlight MT Light"/>
          <w:sz w:val="28"/>
        </w:rPr>
      </w:pPr>
      <w:r>
        <w:rPr>
          <w:rFonts w:ascii="Footlight MT Light" w:hAnsi="Footlight MT Light"/>
          <w:sz w:val="28"/>
        </w:rPr>
        <w:t>Each</w:t>
      </w:r>
      <w:r w:rsidR="007A2837" w:rsidRPr="008553FB">
        <w:rPr>
          <w:rFonts w:ascii="Footlight MT Light" w:hAnsi="Footlight MT Light"/>
          <w:sz w:val="28"/>
        </w:rPr>
        <w:t xml:space="preserve"> Confirmation candidate </w:t>
      </w:r>
      <w:r>
        <w:rPr>
          <w:rFonts w:ascii="Footlight MT Light" w:hAnsi="Footlight MT Light"/>
          <w:sz w:val="28"/>
        </w:rPr>
        <w:t xml:space="preserve">is </w:t>
      </w:r>
      <w:r w:rsidR="008553FB">
        <w:rPr>
          <w:rFonts w:ascii="Footlight MT Light" w:hAnsi="Footlight MT Light"/>
          <w:sz w:val="28"/>
        </w:rPr>
        <w:t xml:space="preserve">to </w:t>
      </w:r>
      <w:r>
        <w:rPr>
          <w:rFonts w:ascii="Footlight MT Light" w:hAnsi="Footlight MT Light"/>
          <w:sz w:val="28"/>
        </w:rPr>
        <w:t>have</w:t>
      </w:r>
      <w:r w:rsidR="007A2837" w:rsidRPr="008553FB">
        <w:rPr>
          <w:rFonts w:ascii="Footlight MT Light" w:hAnsi="Footlight MT Light"/>
          <w:sz w:val="28"/>
        </w:rPr>
        <w:t xml:space="preserve"> a </w:t>
      </w:r>
      <w:r w:rsidR="008553FB">
        <w:rPr>
          <w:rFonts w:ascii="Footlight MT Light" w:hAnsi="Footlight MT Light"/>
          <w:sz w:val="28"/>
        </w:rPr>
        <w:t>S</w:t>
      </w:r>
      <w:r w:rsidR="007A2837" w:rsidRPr="008553FB">
        <w:rPr>
          <w:rFonts w:ascii="Footlight MT Light" w:hAnsi="Footlight MT Light"/>
          <w:sz w:val="28"/>
        </w:rPr>
        <w:t xml:space="preserve">ponsor </w:t>
      </w:r>
      <w:r w:rsidR="008553FB">
        <w:rPr>
          <w:rFonts w:ascii="Footlight MT Light" w:hAnsi="Footlight MT Light"/>
          <w:sz w:val="28"/>
        </w:rPr>
        <w:t xml:space="preserve">to present </w:t>
      </w:r>
      <w:r>
        <w:rPr>
          <w:rFonts w:ascii="Footlight MT Light" w:hAnsi="Footlight MT Light"/>
          <w:sz w:val="28"/>
        </w:rPr>
        <w:t xml:space="preserve">the Candidate </w:t>
      </w:r>
      <w:r w:rsidR="008553FB">
        <w:rPr>
          <w:rFonts w:ascii="Footlight MT Light" w:hAnsi="Footlight MT Light"/>
          <w:sz w:val="28"/>
        </w:rPr>
        <w:t>for Confirmation.</w:t>
      </w:r>
    </w:p>
    <w:p w:rsidR="008553FB" w:rsidRDefault="008553FB">
      <w:pPr>
        <w:rPr>
          <w:rFonts w:ascii="Footlight MT Light" w:hAnsi="Footlight MT Light"/>
          <w:sz w:val="28"/>
        </w:rPr>
      </w:pPr>
      <w:r>
        <w:rPr>
          <w:rFonts w:ascii="Footlight MT Light" w:hAnsi="Footlight MT Light"/>
          <w:sz w:val="28"/>
        </w:rPr>
        <w:t>The following requirements describe the role of Sponsor for Confirmation as set down in the Code of Canon Law in the Church:</w:t>
      </w:r>
    </w:p>
    <w:p w:rsidR="008553FB" w:rsidRPr="00067623" w:rsidRDefault="008553FB" w:rsidP="00067623">
      <w:pPr>
        <w:pStyle w:val="ListParagraph"/>
        <w:numPr>
          <w:ilvl w:val="0"/>
          <w:numId w:val="2"/>
        </w:numPr>
        <w:rPr>
          <w:rFonts w:ascii="Footlight MT Light" w:hAnsi="Footlight MT Light"/>
          <w:sz w:val="28"/>
        </w:rPr>
      </w:pPr>
      <w:r w:rsidRPr="00067623">
        <w:rPr>
          <w:rFonts w:ascii="Footlight MT Light" w:hAnsi="Footlight MT Light"/>
          <w:sz w:val="28"/>
        </w:rPr>
        <w:t>It is desirable to choose as sponsor the one who undertook the same function in baptism (Godparent).</w:t>
      </w:r>
    </w:p>
    <w:p w:rsidR="008553FB" w:rsidRPr="00067623" w:rsidRDefault="008553FB" w:rsidP="00067623">
      <w:pPr>
        <w:pStyle w:val="ListParagraph"/>
        <w:numPr>
          <w:ilvl w:val="0"/>
          <w:numId w:val="2"/>
        </w:numPr>
        <w:rPr>
          <w:rFonts w:ascii="Footlight MT Light" w:hAnsi="Footlight MT Light"/>
          <w:sz w:val="28"/>
        </w:rPr>
      </w:pPr>
      <w:r w:rsidRPr="00067623">
        <w:rPr>
          <w:rFonts w:ascii="Footlight MT Light" w:hAnsi="Footlight MT Light"/>
          <w:sz w:val="28"/>
        </w:rPr>
        <w:t>The sponsor is a person who takes care that the confirmed person behaves as a true witness of Christ and faithfully fulfills the obligations inherent in this sacrament. Therefore:</w:t>
      </w:r>
    </w:p>
    <w:p w:rsidR="008553FB" w:rsidRPr="00067623" w:rsidRDefault="008553FB" w:rsidP="00067623">
      <w:pPr>
        <w:pStyle w:val="ListParagraph"/>
        <w:numPr>
          <w:ilvl w:val="1"/>
          <w:numId w:val="2"/>
        </w:numPr>
        <w:rPr>
          <w:rFonts w:ascii="Footlight MT Light" w:hAnsi="Footlight MT Light"/>
          <w:sz w:val="28"/>
        </w:rPr>
      </w:pPr>
      <w:r w:rsidRPr="00067623">
        <w:rPr>
          <w:rFonts w:ascii="Footlight MT Light" w:hAnsi="Footlight MT Light"/>
          <w:sz w:val="28"/>
        </w:rPr>
        <w:t xml:space="preserve">The Sponsor </w:t>
      </w:r>
      <w:r w:rsidR="00067623">
        <w:rPr>
          <w:rFonts w:ascii="Footlight MT Light" w:hAnsi="Footlight MT Light"/>
          <w:sz w:val="28"/>
        </w:rPr>
        <w:t>is to</w:t>
      </w:r>
      <w:r w:rsidRPr="00067623">
        <w:rPr>
          <w:rFonts w:ascii="Footlight MT Light" w:hAnsi="Footlight MT Light"/>
          <w:sz w:val="28"/>
        </w:rPr>
        <w:t xml:space="preserve"> be designated by the one to be confirmed, by the parents or the person who takes their place, or in their absence by the pastor or minister and have the aptitude and intention of fulfilling this function;</w:t>
      </w:r>
    </w:p>
    <w:p w:rsidR="008553FB" w:rsidRPr="00067623" w:rsidRDefault="008553FB" w:rsidP="00067623">
      <w:pPr>
        <w:pStyle w:val="ListParagraph"/>
        <w:numPr>
          <w:ilvl w:val="1"/>
          <w:numId w:val="2"/>
        </w:numPr>
        <w:rPr>
          <w:rFonts w:ascii="Footlight MT Light" w:hAnsi="Footlight MT Light"/>
          <w:sz w:val="28"/>
        </w:rPr>
      </w:pPr>
      <w:r w:rsidRPr="00067623">
        <w:rPr>
          <w:rFonts w:ascii="Footlight MT Light" w:hAnsi="Footlight MT Light"/>
          <w:sz w:val="28"/>
        </w:rPr>
        <w:t xml:space="preserve">The Sponsor </w:t>
      </w:r>
      <w:r w:rsidR="00067623">
        <w:rPr>
          <w:rFonts w:ascii="Footlight MT Light" w:hAnsi="Footlight MT Light"/>
          <w:sz w:val="28"/>
        </w:rPr>
        <w:t>is to</w:t>
      </w:r>
      <w:r w:rsidRPr="00067623">
        <w:rPr>
          <w:rFonts w:ascii="Footlight MT Light" w:hAnsi="Footlight MT Light"/>
          <w:sz w:val="28"/>
        </w:rPr>
        <w:t xml:space="preserve"> have completed the sixteenth year of age, unless the diocesan bishop has established another age, or the pastor or minister has granted an exception for a just cause;</w:t>
      </w:r>
    </w:p>
    <w:p w:rsidR="008553FB" w:rsidRPr="00067623" w:rsidRDefault="008553FB" w:rsidP="00067623">
      <w:pPr>
        <w:pStyle w:val="ListParagraph"/>
        <w:numPr>
          <w:ilvl w:val="1"/>
          <w:numId w:val="2"/>
        </w:numPr>
        <w:rPr>
          <w:rFonts w:ascii="Footlight MT Light" w:hAnsi="Footlight MT Light"/>
          <w:sz w:val="28"/>
        </w:rPr>
      </w:pPr>
      <w:r w:rsidRPr="00067623">
        <w:rPr>
          <w:rFonts w:ascii="Footlight MT Light" w:hAnsi="Footlight MT Light"/>
          <w:sz w:val="28"/>
        </w:rPr>
        <w:t xml:space="preserve">The Sponsor </w:t>
      </w:r>
      <w:r w:rsidR="00067623">
        <w:rPr>
          <w:rFonts w:ascii="Footlight MT Light" w:hAnsi="Footlight MT Light"/>
          <w:sz w:val="28"/>
        </w:rPr>
        <w:t>is</w:t>
      </w:r>
      <w:r w:rsidRPr="00067623">
        <w:rPr>
          <w:rFonts w:ascii="Footlight MT Light" w:hAnsi="Footlight MT Light"/>
          <w:sz w:val="28"/>
        </w:rPr>
        <w:t xml:space="preserve"> a Catholic who has been confirmed and has already received the most holy sacrament of the Eucharist and who leads a life of faith in keeping with the function to be taken on</w:t>
      </w:r>
      <w:r w:rsidR="00067623">
        <w:rPr>
          <w:rFonts w:ascii="Footlight MT Light" w:hAnsi="Footlight MT Light"/>
          <w:sz w:val="28"/>
        </w:rPr>
        <w:t xml:space="preserve"> and the teachings of the Church</w:t>
      </w:r>
      <w:r w:rsidRPr="00067623">
        <w:rPr>
          <w:rFonts w:ascii="Footlight MT Light" w:hAnsi="Footlight MT Light"/>
          <w:sz w:val="28"/>
        </w:rPr>
        <w:t>;</w:t>
      </w:r>
    </w:p>
    <w:p w:rsidR="008553FB" w:rsidRPr="00067623" w:rsidRDefault="00067623" w:rsidP="00067623">
      <w:pPr>
        <w:pStyle w:val="ListParagraph"/>
        <w:numPr>
          <w:ilvl w:val="1"/>
          <w:numId w:val="2"/>
        </w:numPr>
        <w:rPr>
          <w:rFonts w:ascii="Footlight MT Light" w:hAnsi="Footlight MT Light"/>
          <w:sz w:val="28"/>
        </w:rPr>
      </w:pPr>
      <w:r w:rsidRPr="00067623">
        <w:rPr>
          <w:rFonts w:ascii="Footlight MT Light" w:hAnsi="Footlight MT Light"/>
          <w:sz w:val="28"/>
        </w:rPr>
        <w:t xml:space="preserve">The Sponsor must </w:t>
      </w:r>
      <w:r w:rsidR="008553FB" w:rsidRPr="00067623">
        <w:rPr>
          <w:rFonts w:ascii="Footlight MT Light" w:hAnsi="Footlight MT Light"/>
          <w:sz w:val="28"/>
        </w:rPr>
        <w:t>not be bound by any canonical penalty legitimately imposed or declared;</w:t>
      </w:r>
    </w:p>
    <w:p w:rsidR="008553FB" w:rsidRPr="00067623" w:rsidRDefault="00067623" w:rsidP="00067623">
      <w:pPr>
        <w:pStyle w:val="ListParagraph"/>
        <w:numPr>
          <w:ilvl w:val="1"/>
          <w:numId w:val="2"/>
        </w:numPr>
        <w:rPr>
          <w:rFonts w:ascii="Footlight MT Light" w:hAnsi="Footlight MT Light"/>
          <w:sz w:val="28"/>
        </w:rPr>
      </w:pPr>
      <w:r w:rsidRPr="00067623">
        <w:rPr>
          <w:rFonts w:ascii="Footlight MT Light" w:hAnsi="Footlight MT Light"/>
          <w:sz w:val="28"/>
        </w:rPr>
        <w:t xml:space="preserve">The Sponsor must </w:t>
      </w:r>
      <w:r w:rsidR="008553FB" w:rsidRPr="00067623">
        <w:rPr>
          <w:rFonts w:ascii="Footlight MT Light" w:hAnsi="Footlight MT Light"/>
          <w:sz w:val="28"/>
        </w:rPr>
        <w:t xml:space="preserve">not be the father or mother of the one to be </w:t>
      </w:r>
      <w:r>
        <w:rPr>
          <w:rFonts w:ascii="Footlight MT Light" w:hAnsi="Footlight MT Light"/>
          <w:sz w:val="28"/>
        </w:rPr>
        <w:t>confirmed</w:t>
      </w:r>
      <w:r w:rsidR="008553FB" w:rsidRPr="00067623">
        <w:rPr>
          <w:rFonts w:ascii="Footlight MT Light" w:hAnsi="Footlight MT Light"/>
          <w:sz w:val="28"/>
        </w:rPr>
        <w:t>.</w:t>
      </w:r>
    </w:p>
    <w:p w:rsidR="00067623" w:rsidRDefault="007A2837">
      <w:pPr>
        <w:rPr>
          <w:rFonts w:ascii="Footlight MT Light" w:hAnsi="Footlight MT Light"/>
          <w:sz w:val="28"/>
        </w:rPr>
      </w:pPr>
      <w:r w:rsidRPr="008553FB">
        <w:rPr>
          <w:rFonts w:ascii="Footlight MT Light" w:hAnsi="Footlight MT Light"/>
          <w:sz w:val="28"/>
        </w:rPr>
        <w:t> </w:t>
      </w:r>
      <w:r w:rsidRPr="008553FB">
        <w:rPr>
          <w:rFonts w:ascii="Footlight MT Light" w:hAnsi="Footlight MT Light"/>
          <w:sz w:val="28"/>
        </w:rPr>
        <w:br/>
      </w:r>
      <w:r w:rsidR="00067623">
        <w:rPr>
          <w:rFonts w:ascii="Footlight MT Light" w:hAnsi="Footlight MT Light"/>
          <w:sz w:val="28"/>
        </w:rPr>
        <w:t xml:space="preserve">The Candidate and parents will be asked to sign a registration form testifying that the Sponsor chosen fulfills the above requirements. </w:t>
      </w:r>
    </w:p>
    <w:p w:rsidR="006830C2" w:rsidRPr="008553FB" w:rsidRDefault="007A2837">
      <w:pPr>
        <w:rPr>
          <w:rFonts w:ascii="Footlight MT Light" w:hAnsi="Footlight MT Light" w:cstheme="minorHAnsi"/>
          <w:sz w:val="28"/>
        </w:rPr>
      </w:pPr>
      <w:r w:rsidRPr="008553FB">
        <w:rPr>
          <w:rFonts w:ascii="Footlight MT Light" w:hAnsi="Footlight MT Light"/>
          <w:sz w:val="28"/>
        </w:rPr>
        <w:t>If you have any questions, please call the Religious Education Office at (781) 631-8340.</w:t>
      </w:r>
    </w:p>
    <w:sectPr w:rsidR="006830C2" w:rsidRPr="008553FB" w:rsidSect="00683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5FB"/>
    <w:multiLevelType w:val="hybridMultilevel"/>
    <w:tmpl w:val="3086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C764D"/>
    <w:multiLevelType w:val="multilevel"/>
    <w:tmpl w:val="058A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BB9"/>
    <w:rsid w:val="00067623"/>
    <w:rsid w:val="000D68F6"/>
    <w:rsid w:val="002C4C05"/>
    <w:rsid w:val="00464D8F"/>
    <w:rsid w:val="00484BB9"/>
    <w:rsid w:val="006830C2"/>
    <w:rsid w:val="007909E0"/>
    <w:rsid w:val="007A2837"/>
    <w:rsid w:val="007E2190"/>
    <w:rsid w:val="008553FB"/>
    <w:rsid w:val="00984786"/>
    <w:rsid w:val="00A008D1"/>
    <w:rsid w:val="00FB4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05"/>
  </w:style>
  <w:style w:type="paragraph" w:styleId="Heading1">
    <w:name w:val="heading 1"/>
    <w:basedOn w:val="Normal"/>
    <w:next w:val="Normal"/>
    <w:link w:val="Heading1Char"/>
    <w:uiPriority w:val="9"/>
    <w:qFormat/>
    <w:rsid w:val="002C4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4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C0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C4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4C05"/>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2C4C05"/>
    <w:rPr>
      <w:b/>
      <w:bCs/>
      <w:smallCaps/>
      <w:spacing w:val="5"/>
    </w:rPr>
  </w:style>
  <w:style w:type="character" w:customStyle="1" w:styleId="Heading2Char">
    <w:name w:val="Heading 2 Char"/>
    <w:basedOn w:val="DefaultParagraphFont"/>
    <w:link w:val="Heading2"/>
    <w:uiPriority w:val="9"/>
    <w:rsid w:val="00484BB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4BB9"/>
    <w:rPr>
      <w:color w:val="0000FF"/>
      <w:u w:val="single"/>
    </w:rPr>
  </w:style>
  <w:style w:type="character" w:styleId="Strong">
    <w:name w:val="Strong"/>
    <w:basedOn w:val="DefaultParagraphFont"/>
    <w:uiPriority w:val="22"/>
    <w:qFormat/>
    <w:rsid w:val="00484BB9"/>
    <w:rPr>
      <w:b/>
      <w:bCs/>
    </w:rPr>
  </w:style>
  <w:style w:type="paragraph" w:styleId="NormalWeb">
    <w:name w:val="Normal (Web)"/>
    <w:basedOn w:val="Normal"/>
    <w:uiPriority w:val="99"/>
    <w:semiHidden/>
    <w:unhideWhenUsed/>
    <w:rsid w:val="008553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7623"/>
    <w:pPr>
      <w:ind w:left="720"/>
      <w:contextualSpacing/>
    </w:pPr>
  </w:style>
</w:styles>
</file>

<file path=word/webSettings.xml><?xml version="1.0" encoding="utf-8"?>
<w:webSettings xmlns:r="http://schemas.openxmlformats.org/officeDocument/2006/relationships" xmlns:w="http://schemas.openxmlformats.org/wordprocessingml/2006/main">
  <w:divs>
    <w:div w:id="635530205">
      <w:bodyDiv w:val="1"/>
      <w:marLeft w:val="0"/>
      <w:marRight w:val="0"/>
      <w:marTop w:val="0"/>
      <w:marBottom w:val="0"/>
      <w:divBdr>
        <w:top w:val="none" w:sz="0" w:space="0" w:color="auto"/>
        <w:left w:val="none" w:sz="0" w:space="0" w:color="auto"/>
        <w:bottom w:val="none" w:sz="0" w:space="0" w:color="auto"/>
        <w:right w:val="none" w:sz="0" w:space="0" w:color="auto"/>
      </w:divBdr>
      <w:divsChild>
        <w:div w:id="669216476">
          <w:marLeft w:val="0"/>
          <w:marRight w:val="0"/>
          <w:marTop w:val="0"/>
          <w:marBottom w:val="0"/>
          <w:divBdr>
            <w:top w:val="none" w:sz="0" w:space="0" w:color="auto"/>
            <w:left w:val="none" w:sz="0" w:space="0" w:color="auto"/>
            <w:bottom w:val="none" w:sz="0" w:space="0" w:color="auto"/>
            <w:right w:val="none" w:sz="0" w:space="0" w:color="auto"/>
          </w:divBdr>
        </w:div>
        <w:div w:id="3757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2023-08-28T16:17:00Z</cp:lastPrinted>
  <dcterms:created xsi:type="dcterms:W3CDTF">2023-08-28T16:17:00Z</dcterms:created>
  <dcterms:modified xsi:type="dcterms:W3CDTF">2023-08-28T16:17:00Z</dcterms:modified>
</cp:coreProperties>
</file>